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8E315" w14:textId="09BBAD96" w:rsidR="008F4C6F" w:rsidRPr="00750E63" w:rsidRDefault="0045344F" w:rsidP="00750E63">
      <w:pPr>
        <w:adjustRightInd w:val="0"/>
        <w:snapToGrid w:val="0"/>
        <w:spacing w:line="240" w:lineRule="auto"/>
        <w:jc w:val="center"/>
        <w:rPr>
          <w:rFonts w:ascii="ＭＳ 明朝" w:eastAsia="ＭＳ 明朝" w:hAnsi="ＭＳ 明朝"/>
          <w:b/>
          <w:bCs/>
          <w:sz w:val="36"/>
          <w:szCs w:val="36"/>
          <w:u w:val="single"/>
          <w:lang w:eastAsia="zh-TW"/>
        </w:rPr>
      </w:pPr>
      <w:r w:rsidRPr="00750E63">
        <w:rPr>
          <w:rFonts w:ascii="ＭＳ 明朝" w:eastAsia="ＭＳ 明朝" w:hAnsi="ＭＳ 明朝" w:hint="eastAsia"/>
          <w:b/>
          <w:bCs/>
          <w:sz w:val="36"/>
          <w:szCs w:val="36"/>
          <w:u w:val="single"/>
          <w:lang w:eastAsia="zh-TW"/>
        </w:rPr>
        <w:t>金山町住宅賃借者生活応援事業</w:t>
      </w:r>
    </w:p>
    <w:p w14:paraId="76A3FF4A" w14:textId="77777777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  <w:lang w:eastAsia="zh-TW"/>
        </w:rPr>
      </w:pPr>
    </w:p>
    <w:p w14:paraId="7D2A5ECF" w14:textId="77777777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  <w:lang w:eastAsia="zh-TW"/>
        </w:rPr>
      </w:pPr>
    </w:p>
    <w:p w14:paraId="34116E44" w14:textId="77777777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  <w:lang w:eastAsia="zh-TW"/>
        </w:rPr>
      </w:pPr>
    </w:p>
    <w:p w14:paraId="2C8BEC94" w14:textId="0B471DEE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  <w:lang w:eastAsia="zh-TW"/>
        </w:rPr>
        <w:t xml:space="preserve">　</w:t>
      </w:r>
      <w:r w:rsidRPr="00750E63">
        <w:rPr>
          <w:rFonts w:ascii="ＭＳ 明朝" w:eastAsia="ＭＳ 明朝" w:hAnsi="ＭＳ 明朝" w:hint="eastAsia"/>
          <w:sz w:val="28"/>
          <w:szCs w:val="28"/>
        </w:rPr>
        <w:t>若者定住対策及び少子化対策の一環として、金山町内の賃借住宅に住む若者、子育てをする者に対して支援を施すことにより、若者や子育て世帯の本町定住や本町への移住を促進し、若者や子育て世帯の生活の充実と環境の整備を図ること。ひいては金山町の将来を担う人材の成長・育成を応援する事業です。</w:t>
      </w:r>
    </w:p>
    <w:p w14:paraId="2AA3B645" w14:textId="77777777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</w:p>
    <w:p w14:paraId="052B3164" w14:textId="6EC6362E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>対象者の要件</w:t>
      </w:r>
    </w:p>
    <w:p w14:paraId="4903D715" w14:textId="7E4A02D7" w:rsidR="00EB5EAA" w:rsidRDefault="0045344F" w:rsidP="00EB5EAA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 xml:space="preserve">　　　　　　①　若者（45歳未満）又は</w:t>
      </w:r>
      <w:r w:rsidRPr="004844D9">
        <w:rPr>
          <w:rFonts w:ascii="ＭＳ 明朝" w:eastAsia="ＭＳ 明朝" w:hAnsi="ＭＳ 明朝" w:hint="eastAsia"/>
          <w:sz w:val="28"/>
          <w:szCs w:val="28"/>
          <w:u w:val="single"/>
        </w:rPr>
        <w:t>子育て世帯の方</w:t>
      </w:r>
      <w:r w:rsidR="004844D9" w:rsidRPr="004844D9">
        <w:rPr>
          <w:rFonts w:ascii="ＭＳ 明朝" w:eastAsia="ＭＳ 明朝" w:hAnsi="ＭＳ 明朝" w:hint="eastAsia"/>
          <w:sz w:val="28"/>
          <w:szCs w:val="28"/>
          <w:u w:val="single"/>
          <w:vertAlign w:val="subscript"/>
        </w:rPr>
        <w:t>※</w:t>
      </w:r>
      <w:r w:rsidRPr="00750E63">
        <w:rPr>
          <w:rFonts w:ascii="ＭＳ 明朝" w:eastAsia="ＭＳ 明朝" w:hAnsi="ＭＳ 明朝" w:hint="eastAsia"/>
          <w:sz w:val="28"/>
          <w:szCs w:val="28"/>
        </w:rPr>
        <w:t>で、町内に</w:t>
      </w:r>
    </w:p>
    <w:p w14:paraId="62B53D32" w14:textId="77777777" w:rsidR="00EB5EAA" w:rsidRDefault="0045344F" w:rsidP="00EB5EAA">
      <w:pPr>
        <w:adjustRightInd w:val="0"/>
        <w:snapToGrid w:val="0"/>
        <w:spacing w:line="240" w:lineRule="auto"/>
        <w:ind w:firstLineChars="700" w:firstLine="1960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>ある賃借住宅に月額10,000円以上の賃借料金を支払</w:t>
      </w:r>
    </w:p>
    <w:p w14:paraId="7B8FC17B" w14:textId="335F1BAB" w:rsidR="0045344F" w:rsidRPr="00750E63" w:rsidRDefault="0045344F" w:rsidP="00EB5EAA">
      <w:pPr>
        <w:adjustRightInd w:val="0"/>
        <w:snapToGrid w:val="0"/>
        <w:spacing w:line="240" w:lineRule="auto"/>
        <w:ind w:firstLineChars="700" w:firstLine="1960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>いながら実際に暮らしている方</w:t>
      </w:r>
    </w:p>
    <w:p w14:paraId="0AF56468" w14:textId="4585035A" w:rsidR="0045344F" w:rsidRPr="00750E63" w:rsidRDefault="0045344F" w:rsidP="00750E63">
      <w:pPr>
        <w:pStyle w:val="a9"/>
        <w:numPr>
          <w:ilvl w:val="0"/>
          <w:numId w:val="2"/>
        </w:numPr>
        <w:adjustRightInd w:val="0"/>
        <w:snapToGrid w:val="0"/>
        <w:spacing w:line="240" w:lineRule="auto"/>
        <w:contextualSpacing w:val="0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>子育て世帯の方（45歳以上）においては、0歳から18歳（高校生）までの扶養が1人以上いる方（ただし、小中学生については町立学校に、高校生については福島県立川口高校に通学している児童・生徒に限る。）</w:t>
      </w:r>
    </w:p>
    <w:p w14:paraId="7840DF90" w14:textId="77777777" w:rsidR="00EB5EAA" w:rsidRDefault="0045344F" w:rsidP="00EB5EAA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 xml:space="preserve">　　　　　　②　金山町に住所を有し、金山町に永住する意思があ</w:t>
      </w:r>
    </w:p>
    <w:p w14:paraId="366F32EB" w14:textId="4EF3C106" w:rsidR="0045344F" w:rsidRPr="00750E63" w:rsidRDefault="0045344F" w:rsidP="00EB5EAA">
      <w:pPr>
        <w:adjustRightInd w:val="0"/>
        <w:snapToGrid w:val="0"/>
        <w:spacing w:line="240" w:lineRule="auto"/>
        <w:ind w:firstLineChars="700" w:firstLine="1960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>る方で、次の職種の方に該当しない方</w:t>
      </w:r>
    </w:p>
    <w:p w14:paraId="66E132EB" w14:textId="347DEF9E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 xml:space="preserve">　　　　　　　ア　転勤が伴うことが明らかな職種</w:t>
      </w:r>
    </w:p>
    <w:p w14:paraId="6595FDDF" w14:textId="6447971D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 xml:space="preserve">　　　　　　　イ　公務員（町職員、教職員、県職員等）</w:t>
      </w:r>
    </w:p>
    <w:p w14:paraId="3F00BBD4" w14:textId="432C141A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 xml:space="preserve">　　　　　　　ウ　その他町長が判断する者</w:t>
      </w:r>
    </w:p>
    <w:p w14:paraId="225108E6" w14:textId="2F2922D6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 xml:space="preserve">　　　　　　③　町税等を滞納していない方</w:t>
      </w:r>
    </w:p>
    <w:p w14:paraId="662154CD" w14:textId="56CADB69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 xml:space="preserve">　　　　　　④　①～③までの要件を全て満たす方</w:t>
      </w:r>
    </w:p>
    <w:p w14:paraId="04A58B49" w14:textId="77777777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</w:p>
    <w:p w14:paraId="06F3698E" w14:textId="5FC231BA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>支援内容</w:t>
      </w:r>
    </w:p>
    <w:p w14:paraId="4B781811" w14:textId="77777777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 xml:space="preserve">　・一月当たり５，０００円分の「妖精の里商品券」を支給</w:t>
      </w:r>
    </w:p>
    <w:p w14:paraId="20CF7E25" w14:textId="54ED53FE" w:rsidR="0045344F" w:rsidRPr="00750E63" w:rsidRDefault="0045344F" w:rsidP="00750E63">
      <w:pPr>
        <w:adjustRightInd w:val="0"/>
        <w:snapToGrid w:val="0"/>
        <w:spacing w:line="240" w:lineRule="auto"/>
        <w:rPr>
          <w:rFonts w:ascii="ＭＳ 明朝" w:eastAsia="ＭＳ 明朝" w:hAnsi="ＭＳ 明朝"/>
          <w:sz w:val="28"/>
          <w:szCs w:val="28"/>
        </w:rPr>
      </w:pPr>
      <w:r w:rsidRPr="00750E63">
        <w:rPr>
          <w:rFonts w:ascii="ＭＳ 明朝" w:eastAsia="ＭＳ 明朝" w:hAnsi="ＭＳ 明朝" w:hint="eastAsia"/>
          <w:sz w:val="28"/>
          <w:szCs w:val="28"/>
        </w:rPr>
        <w:t xml:space="preserve">　・年度内第1回の対象月を前年度10月から当年度3月までとし、当年度5月に半年間分をまとめて支給（満額で30,000円分）、第2回の対象月を当年度4月から9月までとし、当年度11月に半年間分をまとめて支給（満額で30,000円分）</w:t>
      </w:r>
    </w:p>
    <w:p w14:paraId="11043582" w14:textId="166E71F3" w:rsidR="0045344F" w:rsidRPr="00750E63" w:rsidRDefault="0045344F" w:rsidP="0045344F">
      <w:pPr>
        <w:rPr>
          <w:sz w:val="28"/>
          <w:szCs w:val="28"/>
        </w:rPr>
      </w:pPr>
    </w:p>
    <w:sectPr w:rsidR="0045344F" w:rsidRPr="00750E63" w:rsidSect="00262BFF">
      <w:pgSz w:w="11906" w:h="16838" w:code="9"/>
      <w:pgMar w:top="1985" w:right="1701" w:bottom="1701" w:left="1701" w:header="851" w:footer="992" w:gutter="0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D4CF7" w14:textId="77777777" w:rsidR="00056917" w:rsidRDefault="00056917" w:rsidP="0045344F">
      <w:pPr>
        <w:spacing w:line="240" w:lineRule="auto"/>
      </w:pPr>
      <w:r>
        <w:separator/>
      </w:r>
    </w:p>
  </w:endnote>
  <w:endnote w:type="continuationSeparator" w:id="0">
    <w:p w14:paraId="36AC064B" w14:textId="77777777" w:rsidR="00056917" w:rsidRDefault="00056917" w:rsidP="004534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6AAC0" w14:textId="77777777" w:rsidR="00056917" w:rsidRDefault="00056917" w:rsidP="0045344F">
      <w:pPr>
        <w:spacing w:line="240" w:lineRule="auto"/>
      </w:pPr>
      <w:r>
        <w:separator/>
      </w:r>
    </w:p>
  </w:footnote>
  <w:footnote w:type="continuationSeparator" w:id="0">
    <w:p w14:paraId="0B0DCEA0" w14:textId="77777777" w:rsidR="00056917" w:rsidRDefault="00056917" w:rsidP="004534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87E19"/>
    <w:multiLevelType w:val="hybridMultilevel"/>
    <w:tmpl w:val="80FA68B6"/>
    <w:lvl w:ilvl="0" w:tplc="330CD644">
      <w:start w:val="1"/>
      <w:numFmt w:val="bullet"/>
      <w:lvlText w:val="※"/>
      <w:lvlJc w:val="left"/>
      <w:pPr>
        <w:ind w:left="1335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5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5" w:hanging="440"/>
      </w:pPr>
      <w:rPr>
        <w:rFonts w:ascii="Wingdings" w:hAnsi="Wingdings" w:hint="default"/>
      </w:rPr>
    </w:lvl>
  </w:abstractNum>
  <w:abstractNum w:abstractNumId="1" w15:restartNumberingAfterBreak="0">
    <w:nsid w:val="543B15ED"/>
    <w:multiLevelType w:val="hybridMultilevel"/>
    <w:tmpl w:val="9FE0C48A"/>
    <w:lvl w:ilvl="0" w:tplc="674C3D42">
      <w:start w:val="1"/>
      <w:numFmt w:val="bullet"/>
      <w:lvlText w:val="※"/>
      <w:lvlJc w:val="left"/>
      <w:pPr>
        <w:ind w:left="1935" w:hanging="360"/>
      </w:pPr>
      <w:rPr>
        <w:rFonts w:ascii="BIZ UDP明朝 Medium" w:eastAsia="BIZ UDP明朝 Medium" w:hAnsi="BIZ UDP明朝 Medium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245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9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7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1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5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9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35" w:hanging="440"/>
      </w:pPr>
      <w:rPr>
        <w:rFonts w:ascii="Wingdings" w:hAnsi="Wingdings" w:hint="default"/>
      </w:rPr>
    </w:lvl>
  </w:abstractNum>
  <w:num w:numId="1" w16cid:durableId="1604915498">
    <w:abstractNumId w:val="0"/>
  </w:num>
  <w:num w:numId="2" w16cid:durableId="999577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846"/>
    <w:rsid w:val="00056917"/>
    <w:rsid w:val="001B7846"/>
    <w:rsid w:val="00262BFF"/>
    <w:rsid w:val="0045344F"/>
    <w:rsid w:val="004844D9"/>
    <w:rsid w:val="005E43AC"/>
    <w:rsid w:val="00750E63"/>
    <w:rsid w:val="0075414A"/>
    <w:rsid w:val="0076549F"/>
    <w:rsid w:val="008F4C6F"/>
    <w:rsid w:val="009A79FE"/>
    <w:rsid w:val="00C3581B"/>
    <w:rsid w:val="00EB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B213F1"/>
  <w15:chartTrackingRefBased/>
  <w15:docId w15:val="{9C576032-7019-483B-AF21-E61363CA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9FE"/>
    <w:pPr>
      <w:widowControl w:val="0"/>
      <w:spacing w:line="240" w:lineRule="exact"/>
      <w:jc w:val="both"/>
    </w:pPr>
    <w:rPr>
      <w:rFonts w:eastAsia="BIZ UDP明朝 Medium"/>
    </w:rPr>
  </w:style>
  <w:style w:type="paragraph" w:styleId="1">
    <w:name w:val="heading 1"/>
    <w:basedOn w:val="a"/>
    <w:next w:val="a"/>
    <w:link w:val="10"/>
    <w:uiPriority w:val="9"/>
    <w:qFormat/>
    <w:rsid w:val="009A79FE"/>
    <w:pPr>
      <w:keepNext/>
      <w:keepLines/>
      <w:spacing w:before="280" w:after="80"/>
      <w:outlineLvl w:val="0"/>
    </w:pPr>
    <w:rPr>
      <w:rFonts w:asciiTheme="majorHAnsi" w:eastAsia="BIZ UD明朝 Medium" w:hAnsiTheme="majorHAnsi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8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8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8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8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8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8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8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A79FE"/>
    <w:rPr>
      <w:rFonts w:asciiTheme="majorHAnsi" w:eastAsia="BIZ UD明朝 Medium" w:hAnsiTheme="majorHAnsi" w:cstheme="majorBidi"/>
      <w:b/>
      <w:color w:val="000000" w:themeColor="text1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78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78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B78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78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78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78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78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78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78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B7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8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78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78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B7846"/>
    <w:rPr>
      <w:rFonts w:eastAsia="BIZ UDP明朝 Medium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78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B78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7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B7846"/>
    <w:rPr>
      <w:rFonts w:eastAsia="BIZ UDP明朝 Medium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B784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534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5344F"/>
    <w:rPr>
      <w:rFonts w:eastAsia="BIZ UDP明朝 Medium"/>
    </w:rPr>
  </w:style>
  <w:style w:type="paragraph" w:styleId="ac">
    <w:name w:val="footer"/>
    <w:basedOn w:val="a"/>
    <w:link w:val="ad"/>
    <w:uiPriority w:val="99"/>
    <w:unhideWhenUsed/>
    <w:rsid w:val="004534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5344F"/>
    <w:rPr>
      <w:rFonts w:eastAsia="BIZ UDP明朝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企画課 福島県金山町</dc:creator>
  <cp:keywords/>
  <dc:description/>
  <cp:lastModifiedBy>企画課 福島県金山町</cp:lastModifiedBy>
  <cp:revision>4</cp:revision>
  <dcterms:created xsi:type="dcterms:W3CDTF">2026-09-07T04:57:00Z</dcterms:created>
  <dcterms:modified xsi:type="dcterms:W3CDTF">2026-09-07T05:17:00Z</dcterms:modified>
</cp:coreProperties>
</file>